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37" w:rsidRPr="0026195D" w:rsidRDefault="0097642F" w:rsidP="0026195D">
      <w:pPr>
        <w:jc w:val="center"/>
        <w:rPr>
          <w:rFonts w:ascii="Arial" w:hAnsi="Arial" w:cs="Arial"/>
          <w:b/>
          <w:sz w:val="28"/>
          <w:szCs w:val="28"/>
        </w:rPr>
      </w:pPr>
      <w:r>
        <w:rPr>
          <w:rFonts w:ascii="Arial" w:hAnsi="Arial" w:cs="Arial"/>
          <w:b/>
          <w:sz w:val="28"/>
          <w:szCs w:val="28"/>
        </w:rPr>
        <w:t>Implementati</w:t>
      </w:r>
      <w:r w:rsidR="00AB7338">
        <w:rPr>
          <w:rFonts w:ascii="Arial" w:hAnsi="Arial" w:cs="Arial"/>
          <w:b/>
          <w:sz w:val="28"/>
          <w:szCs w:val="28"/>
        </w:rPr>
        <w:t>on and Evaluati</w:t>
      </w:r>
      <w:r w:rsidR="0026195D">
        <w:rPr>
          <w:rFonts w:ascii="Arial" w:hAnsi="Arial" w:cs="Arial"/>
          <w:b/>
          <w:sz w:val="28"/>
          <w:szCs w:val="28"/>
        </w:rPr>
        <w:t>on o</w:t>
      </w:r>
      <w:r w:rsidR="0026195D" w:rsidRPr="0026195D">
        <w:rPr>
          <w:rFonts w:ascii="Arial" w:hAnsi="Arial" w:cs="Arial"/>
          <w:b/>
          <w:sz w:val="28"/>
          <w:szCs w:val="28"/>
        </w:rPr>
        <w:t xml:space="preserve">f </w:t>
      </w:r>
      <w:r w:rsidR="008D1D42" w:rsidRPr="008D1D42">
        <w:rPr>
          <w:rFonts w:ascii="Arial" w:hAnsi="Arial" w:cs="Arial"/>
          <w:b/>
          <w:sz w:val="28"/>
          <w:szCs w:val="28"/>
        </w:rPr>
        <w:t xml:space="preserve">Cooperative </w:t>
      </w:r>
      <w:r w:rsidR="008D1D42">
        <w:rPr>
          <w:rFonts w:ascii="Arial" w:hAnsi="Arial" w:cs="Arial"/>
          <w:b/>
          <w:sz w:val="28"/>
          <w:szCs w:val="28"/>
        </w:rPr>
        <w:t>L</w:t>
      </w:r>
      <w:bookmarkStart w:id="0" w:name="_GoBack"/>
      <w:bookmarkEnd w:id="0"/>
      <w:r w:rsidR="00AB7338">
        <w:rPr>
          <w:rFonts w:ascii="Arial" w:hAnsi="Arial" w:cs="Arial"/>
          <w:b/>
          <w:sz w:val="28"/>
          <w:szCs w:val="28"/>
        </w:rPr>
        <w:t>earni</w:t>
      </w:r>
      <w:r w:rsidR="0026195D">
        <w:rPr>
          <w:rFonts w:ascii="Arial" w:hAnsi="Arial" w:cs="Arial"/>
          <w:b/>
          <w:sz w:val="28"/>
          <w:szCs w:val="28"/>
        </w:rPr>
        <w:t>ng Technıques t</w:t>
      </w:r>
      <w:r w:rsidR="0026195D" w:rsidRPr="0026195D">
        <w:rPr>
          <w:rFonts w:ascii="Arial" w:hAnsi="Arial" w:cs="Arial"/>
          <w:b/>
          <w:sz w:val="28"/>
          <w:szCs w:val="28"/>
        </w:rPr>
        <w:t>o Incr</w:t>
      </w:r>
      <w:r w:rsidR="00AB7338">
        <w:rPr>
          <w:rFonts w:ascii="Arial" w:hAnsi="Arial" w:cs="Arial"/>
          <w:b/>
          <w:sz w:val="28"/>
          <w:szCs w:val="28"/>
        </w:rPr>
        <w:t>ease Inter-Class Communicati</w:t>
      </w:r>
      <w:r w:rsidR="0026195D">
        <w:rPr>
          <w:rFonts w:ascii="Arial" w:hAnsi="Arial" w:cs="Arial"/>
          <w:b/>
          <w:sz w:val="28"/>
          <w:szCs w:val="28"/>
        </w:rPr>
        <w:t>on o</w:t>
      </w:r>
      <w:r w:rsidR="0026195D" w:rsidRPr="0026195D">
        <w:rPr>
          <w:rFonts w:ascii="Arial" w:hAnsi="Arial" w:cs="Arial"/>
          <w:b/>
          <w:sz w:val="28"/>
          <w:szCs w:val="28"/>
        </w:rPr>
        <w:t>f German Course Students</w:t>
      </w:r>
    </w:p>
    <w:p w:rsidR="00745493" w:rsidRPr="0026195D" w:rsidRDefault="00745493" w:rsidP="00473505">
      <w:pPr>
        <w:pStyle w:val="NormalWeb"/>
        <w:spacing w:before="0" w:beforeAutospacing="0" w:after="200" w:afterAutospacing="0"/>
        <w:jc w:val="center"/>
        <w:rPr>
          <w:i/>
        </w:rPr>
      </w:pPr>
      <w:r w:rsidRPr="0026195D">
        <w:rPr>
          <w:i/>
          <w:color w:val="000000"/>
        </w:rPr>
        <w:t>Gürbüz Ocak, Prof. Dr. Afyon Kocatepe Üniversitesi,</w:t>
      </w:r>
      <w:r w:rsidRPr="0026195D">
        <w:rPr>
          <w:rFonts w:ascii="Calibri" w:hAnsi="Calibri"/>
          <w:i/>
          <w:color w:val="000000"/>
          <w:sz w:val="22"/>
          <w:szCs w:val="22"/>
        </w:rPr>
        <w:t xml:space="preserve"> </w:t>
      </w:r>
      <w:hyperlink r:id="rId5" w:history="1">
        <w:r w:rsidRPr="0026195D">
          <w:rPr>
            <w:rStyle w:val="Kpr"/>
            <w:i/>
          </w:rPr>
          <w:t>gocak@aku.edu.tr</w:t>
        </w:r>
      </w:hyperlink>
    </w:p>
    <w:p w:rsidR="00745493" w:rsidRPr="00A06DD6" w:rsidRDefault="00745493" w:rsidP="00A06DD6">
      <w:pPr>
        <w:pStyle w:val="NormalWeb"/>
        <w:spacing w:before="0" w:beforeAutospacing="0" w:after="200" w:afterAutospacing="0"/>
        <w:jc w:val="center"/>
        <w:rPr>
          <w:i/>
        </w:rPr>
      </w:pPr>
      <w:r w:rsidRPr="0026195D">
        <w:rPr>
          <w:i/>
          <w:color w:val="000000"/>
        </w:rPr>
        <w:t>Ulviye Yer, Afyon Kocatepe Üniversitesi,</w:t>
      </w:r>
      <w:r w:rsidRPr="0026195D">
        <w:rPr>
          <w:rFonts w:ascii="Arial" w:hAnsi="Arial" w:cs="Arial"/>
          <w:i/>
          <w:color w:val="222222"/>
          <w:sz w:val="21"/>
          <w:szCs w:val="21"/>
          <w:shd w:val="clear" w:color="auto" w:fill="FFFFFF"/>
        </w:rPr>
        <w:t xml:space="preserve"> </w:t>
      </w:r>
      <w:hyperlink r:id="rId6" w:history="1">
        <w:r w:rsidRPr="0026195D">
          <w:rPr>
            <w:rStyle w:val="Kpr"/>
            <w:i/>
            <w:shd w:val="clear" w:color="auto" w:fill="FFFFFF"/>
          </w:rPr>
          <w:t>ulviye.yer91@gmail.com</w:t>
        </w:r>
      </w:hyperlink>
    </w:p>
    <w:p w:rsidR="00C969A8" w:rsidRPr="00A06DD6" w:rsidRDefault="00C969A8" w:rsidP="00A06DD6">
      <w:pPr>
        <w:spacing w:line="240" w:lineRule="auto"/>
        <w:jc w:val="both"/>
        <w:rPr>
          <w:rFonts w:ascii="Arial" w:hAnsi="Arial" w:cs="Arial"/>
          <w:b/>
          <w:sz w:val="24"/>
          <w:szCs w:val="24"/>
        </w:rPr>
      </w:pPr>
      <w:r w:rsidRPr="00C969A8">
        <w:rPr>
          <w:rFonts w:ascii="Arial" w:hAnsi="Arial" w:cs="Arial"/>
          <w:b/>
          <w:sz w:val="24"/>
          <w:szCs w:val="24"/>
        </w:rPr>
        <w:t>Abstract</w:t>
      </w:r>
      <w:r w:rsidR="00A06DD6">
        <w:rPr>
          <w:rFonts w:ascii="Arial" w:hAnsi="Arial" w:cs="Arial"/>
          <w:b/>
          <w:sz w:val="24"/>
          <w:szCs w:val="24"/>
        </w:rPr>
        <w:t xml:space="preserve">. </w:t>
      </w:r>
      <w:r w:rsidRPr="00C969A8">
        <w:rPr>
          <w:rFonts w:ascii="Arial" w:hAnsi="Arial" w:cs="Arial"/>
        </w:rPr>
        <w:t xml:space="preserve">This is an action research aimed at increasing classroom interaction for the German language course. The study group consisted of 10 students who took courses in a language school in Afyonkarahisar. The research </w:t>
      </w:r>
      <w:proofErr w:type="gramStart"/>
      <w:r w:rsidRPr="00C969A8">
        <w:rPr>
          <w:rFonts w:ascii="Arial" w:hAnsi="Arial" w:cs="Arial"/>
        </w:rPr>
        <w:t>data</w:t>
      </w:r>
      <w:proofErr w:type="gramEnd"/>
      <w:r w:rsidRPr="00C969A8">
        <w:rPr>
          <w:rFonts w:ascii="Arial" w:hAnsi="Arial" w:cs="Arial"/>
        </w:rPr>
        <w:t xml:space="preserve"> were collected through a focus group interview and their opinions and diaries. In addition, the </w:t>
      </w:r>
      <w:proofErr w:type="gramStart"/>
      <w:r w:rsidRPr="00C969A8">
        <w:rPr>
          <w:rFonts w:ascii="Arial" w:hAnsi="Arial" w:cs="Arial"/>
        </w:rPr>
        <w:t>data</w:t>
      </w:r>
      <w:proofErr w:type="gramEnd"/>
      <w:r w:rsidRPr="00C969A8">
        <w:rPr>
          <w:rFonts w:ascii="Arial" w:hAnsi="Arial" w:cs="Arial"/>
        </w:rPr>
        <w:t xml:space="preserve"> was supported by the researcher's diary. The collected </w:t>
      </w:r>
      <w:proofErr w:type="gramStart"/>
      <w:r w:rsidRPr="00C969A8">
        <w:rPr>
          <w:rFonts w:ascii="Arial" w:hAnsi="Arial" w:cs="Arial"/>
        </w:rPr>
        <w:t>data</w:t>
      </w:r>
      <w:proofErr w:type="gramEnd"/>
      <w:r w:rsidRPr="00C969A8">
        <w:rPr>
          <w:rFonts w:ascii="Arial" w:hAnsi="Arial" w:cs="Arial"/>
        </w:rPr>
        <w:t xml:space="preserve"> were presented by the content analysis method. In total, 3 action plans were implemented. It was observed that the group studies for the application increased student communication. The study also showed that the difficulty of learning the German Language for the students negatively affected the classroom atmosphere. They also emphasized that the class interaction increased.</w:t>
      </w:r>
      <w:r w:rsidR="00473505">
        <w:rPr>
          <w:rFonts w:ascii="Arial" w:hAnsi="Arial" w:cs="Arial"/>
        </w:rPr>
        <w:t xml:space="preserve"> </w:t>
      </w:r>
    </w:p>
    <w:p w:rsidR="00C969A8" w:rsidRPr="00C969A8" w:rsidRDefault="00C969A8" w:rsidP="00C969A8">
      <w:pPr>
        <w:spacing w:line="240" w:lineRule="auto"/>
        <w:jc w:val="both"/>
        <w:rPr>
          <w:rFonts w:ascii="Arial" w:hAnsi="Arial" w:cs="Arial"/>
        </w:rPr>
      </w:pPr>
      <w:r w:rsidRPr="00473505">
        <w:rPr>
          <w:rFonts w:ascii="Arial" w:hAnsi="Arial" w:cs="Arial"/>
          <w:b/>
          <w:sz w:val="24"/>
          <w:szCs w:val="24"/>
        </w:rPr>
        <w:t>Key Words</w:t>
      </w:r>
      <w:r w:rsidR="00473505" w:rsidRPr="00473505">
        <w:rPr>
          <w:rFonts w:ascii="Arial" w:hAnsi="Arial" w:cs="Arial"/>
          <w:sz w:val="24"/>
          <w:szCs w:val="24"/>
        </w:rPr>
        <w:t>.</w:t>
      </w:r>
      <w:r w:rsidR="00473505">
        <w:rPr>
          <w:rFonts w:ascii="Arial" w:hAnsi="Arial" w:cs="Arial"/>
          <w:sz w:val="24"/>
          <w:szCs w:val="24"/>
        </w:rPr>
        <w:t xml:space="preserve"> </w:t>
      </w:r>
      <w:r w:rsidR="00A06DD6">
        <w:rPr>
          <w:rFonts w:ascii="Arial" w:hAnsi="Arial" w:cs="Arial"/>
        </w:rPr>
        <w:t>Action r</w:t>
      </w:r>
      <w:r w:rsidR="00473505">
        <w:rPr>
          <w:rFonts w:ascii="Arial" w:hAnsi="Arial" w:cs="Arial"/>
        </w:rPr>
        <w:t>esearch,</w:t>
      </w:r>
      <w:r w:rsidRPr="00C969A8">
        <w:rPr>
          <w:rFonts w:ascii="Arial" w:hAnsi="Arial" w:cs="Arial"/>
        </w:rPr>
        <w:t xml:space="preserve"> </w:t>
      </w:r>
      <w:r w:rsidR="00A06DD6">
        <w:rPr>
          <w:rFonts w:ascii="Arial" w:hAnsi="Arial" w:cs="Arial"/>
        </w:rPr>
        <w:t>c</w:t>
      </w:r>
      <w:r w:rsidRPr="00C969A8">
        <w:rPr>
          <w:rFonts w:ascii="Arial" w:hAnsi="Arial" w:cs="Arial"/>
        </w:rPr>
        <w:t xml:space="preserve">lassroom interaction, </w:t>
      </w:r>
      <w:r w:rsidR="00A06DD6">
        <w:rPr>
          <w:rFonts w:ascii="Arial" w:hAnsi="Arial" w:cs="Arial"/>
        </w:rPr>
        <w:t>cooperative l</w:t>
      </w:r>
      <w:r w:rsidRPr="00C969A8">
        <w:rPr>
          <w:rFonts w:ascii="Arial" w:hAnsi="Arial" w:cs="Arial"/>
        </w:rPr>
        <w:t>earning</w:t>
      </w:r>
      <w:r w:rsidR="00473505">
        <w:rPr>
          <w:rFonts w:ascii="Arial" w:hAnsi="Arial" w:cs="Arial"/>
        </w:rPr>
        <w:t>,</w:t>
      </w:r>
      <w:r w:rsidR="00473505" w:rsidRPr="00473505">
        <w:rPr>
          <w:rFonts w:ascii="Arial" w:hAnsi="Arial" w:cs="Arial"/>
        </w:rPr>
        <w:t xml:space="preserve"> </w:t>
      </w:r>
      <w:r w:rsidR="00A06DD6">
        <w:rPr>
          <w:rFonts w:ascii="Arial" w:hAnsi="Arial" w:cs="Arial"/>
        </w:rPr>
        <w:t>german language</w:t>
      </w:r>
    </w:p>
    <w:p w:rsidR="00C969A8" w:rsidRDefault="00C969A8"/>
    <w:sectPr w:rsidR="00C969A8" w:rsidSect="00745493">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8"/>
    <w:rsid w:val="0026195D"/>
    <w:rsid w:val="00473505"/>
    <w:rsid w:val="00710637"/>
    <w:rsid w:val="00745493"/>
    <w:rsid w:val="008D1D42"/>
    <w:rsid w:val="0097642F"/>
    <w:rsid w:val="00A06DD6"/>
    <w:rsid w:val="00AB7338"/>
    <w:rsid w:val="00C63A1F"/>
    <w:rsid w:val="00C96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28259">
      <w:bodyDiv w:val="1"/>
      <w:marLeft w:val="0"/>
      <w:marRight w:val="0"/>
      <w:marTop w:val="0"/>
      <w:marBottom w:val="0"/>
      <w:divBdr>
        <w:top w:val="none" w:sz="0" w:space="0" w:color="auto"/>
        <w:left w:val="none" w:sz="0" w:space="0" w:color="auto"/>
        <w:bottom w:val="none" w:sz="0" w:space="0" w:color="auto"/>
        <w:right w:val="none" w:sz="0" w:space="0" w:color="auto"/>
      </w:divBdr>
    </w:div>
    <w:div w:id="12762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viye.yer91@gmail.com" TargetMode="External"/><Relationship Id="rId5" Type="http://schemas.openxmlformats.org/officeDocument/2006/relationships/hyperlink" Target="mailto:gocak@ak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leno</cp:lastModifiedBy>
  <cp:revision>5</cp:revision>
  <dcterms:created xsi:type="dcterms:W3CDTF">2020-06-13T12:35:00Z</dcterms:created>
  <dcterms:modified xsi:type="dcterms:W3CDTF">2020-06-13T13:44:00Z</dcterms:modified>
</cp:coreProperties>
</file>